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0E1" w:rsidRDefault="001270E1" w:rsidP="001270E1">
      <w:pPr>
        <w:rPr>
          <w:b/>
          <w:bCs/>
        </w:rPr>
      </w:pPr>
      <w:r w:rsidRPr="00920B34">
        <w:rPr>
          <w:b/>
          <w:bCs/>
        </w:rPr>
        <w:t>VÁŽENÍ UCHÁDZAČI, CHCELI BY SME SA VÁM POĎAKOVAŤ ZA PREJAVENÚ DÔVERU A SPOLUPRÁCU</w:t>
      </w:r>
    </w:p>
    <w:p w:rsidR="00920B34" w:rsidRPr="00920B34" w:rsidRDefault="00920B34" w:rsidP="001270E1">
      <w:pPr>
        <w:rPr>
          <w:b/>
          <w:bCs/>
        </w:rPr>
      </w:pPr>
    </w:p>
    <w:p w:rsidR="001270E1" w:rsidRPr="00920B34" w:rsidRDefault="001270E1" w:rsidP="001270E1">
      <w:pPr>
        <w:rPr>
          <w:sz w:val="20"/>
          <w:szCs w:val="20"/>
        </w:rPr>
      </w:pPr>
      <w:r w:rsidRPr="00920B34">
        <w:rPr>
          <w:sz w:val="20"/>
          <w:szCs w:val="20"/>
        </w:rPr>
        <w:t>Touto cestou by sme Vás chceli požiadať, aby ste nám pomohli zdokonaliť sa v našom poslaní vyplnením krátkeho</w:t>
      </w:r>
    </w:p>
    <w:p w:rsidR="001270E1" w:rsidRDefault="001270E1" w:rsidP="001270E1">
      <w:pPr>
        <w:rPr>
          <w:sz w:val="20"/>
          <w:szCs w:val="20"/>
        </w:rPr>
      </w:pPr>
      <w:r w:rsidRPr="00920B34">
        <w:rPr>
          <w:sz w:val="20"/>
          <w:szCs w:val="20"/>
        </w:rPr>
        <w:t>formulára, ktorý bude pre nás pomôckou pre zvyšovanie kvality a úrovne akreditovaného programu ktorý ste</w:t>
      </w:r>
      <w:r w:rsidR="00920B34">
        <w:rPr>
          <w:sz w:val="20"/>
          <w:szCs w:val="20"/>
        </w:rPr>
        <w:t xml:space="preserve"> a</w:t>
      </w:r>
      <w:r w:rsidRPr="00920B34">
        <w:rPr>
          <w:sz w:val="20"/>
          <w:szCs w:val="20"/>
        </w:rPr>
        <w:t>bsolvovali.</w:t>
      </w:r>
    </w:p>
    <w:p w:rsidR="00920B34" w:rsidRPr="00920B34" w:rsidRDefault="00920B34" w:rsidP="001270E1">
      <w:pPr>
        <w:rPr>
          <w:sz w:val="20"/>
          <w:szCs w:val="20"/>
        </w:rPr>
      </w:pPr>
    </w:p>
    <w:p w:rsidR="001270E1" w:rsidRDefault="001270E1" w:rsidP="001270E1">
      <w:r w:rsidRPr="00920B34">
        <w:rPr>
          <w:b/>
          <w:bCs/>
        </w:rPr>
        <w:t>MENO A PRIEZVISKO</w:t>
      </w:r>
      <w:r>
        <w:t>: ......................................................................................................................,</w:t>
      </w:r>
    </w:p>
    <w:p w:rsidR="001270E1" w:rsidRDefault="001270E1" w:rsidP="001270E1">
      <w:r w:rsidRPr="00920B34">
        <w:rPr>
          <w:b/>
          <w:bCs/>
        </w:rPr>
        <w:t>MESIAC A ROK</w:t>
      </w:r>
      <w:r>
        <w:t>: ............................................., V KTOROM STE kurz</w:t>
      </w:r>
      <w:r w:rsidR="00920B34">
        <w:t>e</w:t>
      </w:r>
      <w:r>
        <w:t xml:space="preserve"> </w:t>
      </w:r>
      <w:r w:rsidR="00920B34">
        <w:t>........................</w:t>
      </w:r>
      <w:r>
        <w:t xml:space="preserve"> ABSOLVOVALI</w:t>
      </w:r>
    </w:p>
    <w:p w:rsidR="001270E1" w:rsidRDefault="001270E1" w:rsidP="001270E1">
      <w:r>
        <w:t>POMOCOU NIŽŠIE UVEDENEJ STUPNICE * SA POKÚSTE OHODNOTIŤ JEDNOTLIVÉ BODY:</w:t>
      </w:r>
    </w:p>
    <w:p w:rsidR="00920B34" w:rsidRDefault="00920B34" w:rsidP="001270E1"/>
    <w:p w:rsidR="001270E1" w:rsidRPr="00920B34" w:rsidRDefault="001270E1" w:rsidP="001270E1">
      <w:pPr>
        <w:rPr>
          <w:b/>
          <w:bCs/>
          <w:color w:val="FF40FF"/>
        </w:rPr>
      </w:pPr>
      <w:r w:rsidRPr="00920B34">
        <w:rPr>
          <w:b/>
          <w:bCs/>
          <w:color w:val="FF40FF"/>
        </w:rPr>
        <w:t>1 AKTUÁLNOSŤ OBSAHU VZDELÁVANIA</w:t>
      </w:r>
    </w:p>
    <w:p w:rsidR="001270E1" w:rsidRPr="00203CAF" w:rsidRDefault="001270E1" w:rsidP="00203CAF">
      <w:pPr>
        <w:pBdr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203CAF">
        <w:rPr>
          <w:sz w:val="22"/>
          <w:szCs w:val="22"/>
        </w:rPr>
        <w:t>Zaujímavosť prednášky</w:t>
      </w:r>
      <w:r w:rsidR="00203CAF">
        <w:rPr>
          <w:sz w:val="22"/>
          <w:szCs w:val="22"/>
        </w:rPr>
        <w:tab/>
      </w:r>
      <w:r w:rsidR="00203CAF">
        <w:rPr>
          <w:sz w:val="22"/>
          <w:szCs w:val="22"/>
        </w:rPr>
        <w:tab/>
      </w:r>
      <w:r w:rsidR="00203CAF">
        <w:rPr>
          <w:sz w:val="22"/>
          <w:szCs w:val="22"/>
        </w:rPr>
        <w:tab/>
      </w:r>
      <w:r w:rsidR="00203CAF">
        <w:rPr>
          <w:sz w:val="22"/>
          <w:szCs w:val="22"/>
        </w:rPr>
        <w:tab/>
      </w:r>
      <w:r w:rsidR="00203CAF">
        <w:rPr>
          <w:sz w:val="22"/>
          <w:szCs w:val="22"/>
        </w:rPr>
        <w:tab/>
      </w:r>
      <w:r w:rsidR="00203CAF">
        <w:rPr>
          <w:sz w:val="22"/>
          <w:szCs w:val="22"/>
        </w:rPr>
        <w:tab/>
      </w:r>
      <w:r w:rsidR="00203CAF">
        <w:rPr>
          <w:sz w:val="22"/>
          <w:szCs w:val="22"/>
        </w:rPr>
        <w:tab/>
      </w:r>
      <w:r w:rsidR="00203CAF">
        <w:rPr>
          <w:sz w:val="22"/>
          <w:szCs w:val="22"/>
        </w:rPr>
        <w:tab/>
      </w:r>
      <w:r w:rsidR="00203CAF">
        <w:rPr>
          <w:sz w:val="22"/>
          <w:szCs w:val="22"/>
        </w:rPr>
        <w:tab/>
      </w:r>
      <w:r w:rsidR="00203CAF">
        <w:rPr>
          <w:sz w:val="22"/>
          <w:szCs w:val="22"/>
        </w:rPr>
        <w:tab/>
      </w:r>
      <w:r w:rsidR="00203CAF">
        <w:rPr>
          <w:sz w:val="22"/>
          <w:szCs w:val="22"/>
        </w:rPr>
        <w:tab/>
      </w:r>
      <w:r w:rsidR="00203CAF">
        <w:rPr>
          <w:sz w:val="22"/>
          <w:szCs w:val="22"/>
        </w:rPr>
        <w:tab/>
      </w:r>
    </w:p>
    <w:p w:rsidR="001270E1" w:rsidRPr="00203CAF" w:rsidRDefault="001270E1" w:rsidP="00203CAF">
      <w:pPr>
        <w:pBdr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203CAF">
        <w:rPr>
          <w:sz w:val="22"/>
          <w:szCs w:val="22"/>
        </w:rPr>
        <w:t>Štruktúra prednášky (uvedenie do problematiky, hlavná časť prednášky, cvičenia, záver)</w:t>
      </w:r>
    </w:p>
    <w:p w:rsidR="001270E1" w:rsidRPr="00203CAF" w:rsidRDefault="001270E1" w:rsidP="00203CAF">
      <w:pPr>
        <w:pBdr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203CAF">
        <w:rPr>
          <w:sz w:val="22"/>
          <w:szCs w:val="22"/>
        </w:rPr>
        <w:t>Súlad preberaného obsahu s tézami</w:t>
      </w:r>
    </w:p>
    <w:p w:rsidR="001270E1" w:rsidRPr="00203CAF" w:rsidRDefault="001270E1" w:rsidP="00203CAF">
      <w:pPr>
        <w:pBdr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203CAF">
        <w:rPr>
          <w:sz w:val="22"/>
          <w:szCs w:val="22"/>
        </w:rPr>
        <w:t>Primeranosť prednášky</w:t>
      </w:r>
    </w:p>
    <w:p w:rsidR="001270E1" w:rsidRPr="00203CAF" w:rsidRDefault="001270E1" w:rsidP="00203CAF">
      <w:pPr>
        <w:pBdr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203CAF">
        <w:rPr>
          <w:sz w:val="22"/>
          <w:szCs w:val="22"/>
        </w:rPr>
        <w:t>Zrozumiteľnosť prednášky</w:t>
      </w:r>
    </w:p>
    <w:p w:rsidR="001270E1" w:rsidRPr="00203CAF" w:rsidRDefault="001270E1" w:rsidP="00203CAF">
      <w:pPr>
        <w:pBdr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203CAF">
        <w:rPr>
          <w:sz w:val="22"/>
          <w:szCs w:val="22"/>
        </w:rPr>
        <w:t>Názornosť prednášky (uvádzanie príkladov)</w:t>
      </w:r>
    </w:p>
    <w:p w:rsidR="001270E1" w:rsidRPr="00203CAF" w:rsidRDefault="001270E1" w:rsidP="00203CAF">
      <w:pPr>
        <w:pBdr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203CAF">
        <w:rPr>
          <w:sz w:val="22"/>
          <w:szCs w:val="22"/>
        </w:rPr>
        <w:t>Logická nadväznosť prednášok (nadväznosť jednotlivých tém prednášky a celého kurzu)</w:t>
      </w:r>
    </w:p>
    <w:p w:rsidR="001270E1" w:rsidRPr="00203CAF" w:rsidRDefault="001270E1" w:rsidP="00203CAF">
      <w:pPr>
        <w:pBdr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203CAF">
        <w:rPr>
          <w:sz w:val="22"/>
          <w:szCs w:val="22"/>
        </w:rPr>
        <w:t>Praktický význam preberaného obsahu (aplikácia poznatkov v odbore, v ktorom absolvent kurzu pôsobí)</w:t>
      </w:r>
    </w:p>
    <w:p w:rsidR="001270E1" w:rsidRPr="00203CAF" w:rsidRDefault="001270E1" w:rsidP="00203CAF">
      <w:pPr>
        <w:pBdr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203CAF">
        <w:rPr>
          <w:sz w:val="22"/>
          <w:szCs w:val="22"/>
        </w:rPr>
        <w:t>Pomer teória- prax (cvičenia, príklady)</w:t>
      </w:r>
    </w:p>
    <w:p w:rsidR="00920B34" w:rsidRDefault="00920B34" w:rsidP="00203CAF">
      <w:pPr>
        <w:pBdr>
          <w:between w:val="single" w:sz="4" w:space="1" w:color="auto"/>
          <w:bar w:val="single" w:sz="4" w:color="auto"/>
        </w:pBdr>
      </w:pPr>
    </w:p>
    <w:p w:rsidR="001270E1" w:rsidRPr="00920B34" w:rsidRDefault="001270E1" w:rsidP="00920B34">
      <w:pPr>
        <w:rPr>
          <w:b/>
          <w:bCs/>
          <w:color w:val="FF40FF"/>
        </w:rPr>
      </w:pPr>
      <w:r w:rsidRPr="00920B34">
        <w:rPr>
          <w:b/>
          <w:bCs/>
          <w:color w:val="FF40FF"/>
        </w:rPr>
        <w:t>2 KVALITA LEKTORSKÉHO ZABEZPEČENIA</w:t>
      </w:r>
    </w:p>
    <w:p w:rsidR="001270E1" w:rsidRDefault="001270E1" w:rsidP="00920B34">
      <w:pPr>
        <w:pBdr>
          <w:between w:val="single" w:sz="4" w:space="1" w:color="auto"/>
        </w:pBdr>
      </w:pPr>
      <w:r>
        <w:t>Odborné vedomosti lektora</w:t>
      </w:r>
    </w:p>
    <w:p w:rsidR="001270E1" w:rsidRDefault="001270E1" w:rsidP="00920B34">
      <w:pPr>
        <w:pBdr>
          <w:between w:val="single" w:sz="4" w:space="1" w:color="auto"/>
        </w:pBdr>
      </w:pPr>
      <w:r>
        <w:t>Prezentačné zručnosti lektora (schopnosť zaujať poslucháčov)</w:t>
      </w:r>
    </w:p>
    <w:p w:rsidR="001270E1" w:rsidRDefault="001270E1" w:rsidP="00920B34">
      <w:pPr>
        <w:pBdr>
          <w:between w:val="single" w:sz="4" w:space="1" w:color="auto"/>
        </w:pBdr>
      </w:pPr>
      <w:r>
        <w:t>Gestikulácia, jazyk, reč lektora</w:t>
      </w:r>
    </w:p>
    <w:p w:rsidR="001270E1" w:rsidRDefault="001270E1" w:rsidP="00920B34">
      <w:pPr>
        <w:pBdr>
          <w:between w:val="single" w:sz="4" w:space="1" w:color="auto"/>
        </w:pBdr>
      </w:pPr>
      <w:r>
        <w:t>Komunikácia s účastníkmi, zapájanie účastníkov do výučby, realizácia spätnej väzby</w:t>
      </w:r>
    </w:p>
    <w:p w:rsidR="001270E1" w:rsidRDefault="001270E1" w:rsidP="00920B34">
      <w:pPr>
        <w:pBdr>
          <w:between w:val="single" w:sz="4" w:space="1" w:color="auto"/>
        </w:pBdr>
      </w:pPr>
      <w:r>
        <w:t>Očný kontakt lektora</w:t>
      </w:r>
    </w:p>
    <w:p w:rsidR="001270E1" w:rsidRDefault="001270E1" w:rsidP="00920B34">
      <w:pPr>
        <w:pBdr>
          <w:between w:val="single" w:sz="4" w:space="1" w:color="auto"/>
        </w:pBdr>
      </w:pPr>
      <w:r>
        <w:t>Závislosť lektora na predpripravených písomných materiáloch</w:t>
      </w:r>
    </w:p>
    <w:p w:rsidR="001270E1" w:rsidRDefault="001270E1" w:rsidP="00920B34">
      <w:pPr>
        <w:pBdr>
          <w:between w:val="single" w:sz="4" w:space="1" w:color="auto"/>
        </w:pBdr>
      </w:pPr>
      <w:r>
        <w:t>Poskytnutie priestoru pre otázky, pripomienky, návrhy účastníkov</w:t>
      </w:r>
    </w:p>
    <w:p w:rsidR="001270E1" w:rsidRDefault="001270E1" w:rsidP="00920B34">
      <w:pPr>
        <w:pBdr>
          <w:between w:val="single" w:sz="4" w:space="1" w:color="auto"/>
        </w:pBdr>
      </w:pPr>
      <w:r>
        <w:t>Individuálny prístup lektora</w:t>
      </w:r>
    </w:p>
    <w:p w:rsidR="001270E1" w:rsidRDefault="001270E1" w:rsidP="00920B34">
      <w:pPr>
        <w:pBdr>
          <w:between w:val="single" w:sz="4" w:space="1" w:color="auto"/>
        </w:pBdr>
      </w:pPr>
      <w:r>
        <w:t>Aktivita účastníkov</w:t>
      </w:r>
    </w:p>
    <w:p w:rsidR="00920B34" w:rsidRDefault="00920B34" w:rsidP="00920B34">
      <w:pPr>
        <w:pBdr>
          <w:between w:val="single" w:sz="4" w:space="1" w:color="auto"/>
        </w:pBdr>
      </w:pPr>
    </w:p>
    <w:p w:rsidR="001270E1" w:rsidRPr="00920B34" w:rsidRDefault="001270E1" w:rsidP="001270E1">
      <w:pPr>
        <w:rPr>
          <w:color w:val="FF40FF"/>
        </w:rPr>
      </w:pPr>
      <w:r w:rsidRPr="00920B34">
        <w:rPr>
          <w:color w:val="FF40FF"/>
        </w:rPr>
        <w:t>3 ÚROVEŇ ORGANIZAČNÉHO ZABEZPEČENIA</w:t>
      </w:r>
    </w:p>
    <w:p w:rsidR="001270E1" w:rsidRDefault="001270E1" w:rsidP="00920B34">
      <w:pPr>
        <w:pBdr>
          <w:between w:val="single" w:sz="4" w:space="1" w:color="auto"/>
        </w:pBdr>
      </w:pPr>
      <w:r>
        <w:t>Včasné upozorňovanie na drobné zmeny (zo závažných dôvodov)</w:t>
      </w:r>
    </w:p>
    <w:p w:rsidR="001270E1" w:rsidRDefault="001270E1" w:rsidP="00920B34">
      <w:pPr>
        <w:pBdr>
          <w:between w:val="single" w:sz="4" w:space="1" w:color="auto"/>
        </w:pBdr>
      </w:pPr>
      <w:r>
        <w:t>Priebeh kurzu podľa stanoveného harmonogramu</w:t>
      </w:r>
    </w:p>
    <w:p w:rsidR="00920B34" w:rsidRDefault="00920B34" w:rsidP="00920B34">
      <w:pPr>
        <w:pBdr>
          <w:between w:val="single" w:sz="4" w:space="1" w:color="auto"/>
        </w:pBdr>
      </w:pPr>
    </w:p>
    <w:p w:rsidR="001270E1" w:rsidRPr="00920B34" w:rsidRDefault="001270E1" w:rsidP="001270E1">
      <w:pPr>
        <w:rPr>
          <w:color w:val="FF40FF"/>
        </w:rPr>
      </w:pPr>
      <w:r w:rsidRPr="00920B34">
        <w:rPr>
          <w:color w:val="FF40FF"/>
        </w:rPr>
        <w:t>4 MATERIÁLNO- TECHNICKÉ ZABEZPEČENIE VZDELÁVANIA</w:t>
      </w:r>
    </w:p>
    <w:p w:rsidR="001270E1" w:rsidRDefault="001270E1" w:rsidP="00920B34">
      <w:pPr>
        <w:pBdr>
          <w:between w:val="single" w:sz="4" w:space="1" w:color="auto"/>
        </w:pBdr>
      </w:pPr>
      <w:r>
        <w:t>Zabezpečenie potrebných pomôcok (kancelárske potreby, skriptá)</w:t>
      </w:r>
    </w:p>
    <w:p w:rsidR="001270E1" w:rsidRDefault="001270E1" w:rsidP="00920B34">
      <w:pPr>
        <w:pBdr>
          <w:between w:val="single" w:sz="4" w:space="1" w:color="auto"/>
        </w:pBdr>
      </w:pPr>
      <w:r>
        <w:t>Estetický dojem z učebných priestorov</w:t>
      </w:r>
    </w:p>
    <w:p w:rsidR="001270E1" w:rsidRDefault="001270E1" w:rsidP="00920B34">
      <w:pPr>
        <w:pBdr>
          <w:between w:val="single" w:sz="4" w:space="1" w:color="auto"/>
        </w:pBdr>
      </w:pPr>
      <w:r>
        <w:t>Príprava a stav učebnej miestnosti</w:t>
      </w:r>
    </w:p>
    <w:p w:rsidR="00920B34" w:rsidRDefault="00920B34" w:rsidP="00920B34">
      <w:pPr>
        <w:pBdr>
          <w:between w:val="single" w:sz="4" w:space="1" w:color="auto"/>
        </w:pBdr>
      </w:pPr>
    </w:p>
    <w:p w:rsidR="001270E1" w:rsidRDefault="001270E1" w:rsidP="001270E1"/>
    <w:p w:rsidR="001270E1" w:rsidRDefault="001270E1" w:rsidP="00203CAF">
      <w:pPr>
        <w:jc w:val="center"/>
      </w:pPr>
      <w:r>
        <w:t>ĎAKUJEME VÁM VEĽMI PEKNE ZA SPÄTNÚ VÄZBU.</w:t>
      </w:r>
    </w:p>
    <w:sectPr w:rsidR="001270E1" w:rsidSect="00920B34">
      <w:headerReference w:type="default" r:id="rId6"/>
      <w:footerReference w:type="default" r:id="rId7"/>
      <w:pgSz w:w="11906" w:h="16838"/>
      <w:pgMar w:top="85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6D31" w:rsidRDefault="000B6D31" w:rsidP="001270E1">
      <w:r>
        <w:separator/>
      </w:r>
    </w:p>
  </w:endnote>
  <w:endnote w:type="continuationSeparator" w:id="0">
    <w:p w:rsidR="000B6D31" w:rsidRDefault="000B6D31" w:rsidP="0012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0E1" w:rsidRPr="001270E1" w:rsidRDefault="001270E1" w:rsidP="001270E1">
    <w:pPr>
      <w:pStyle w:val="Pta"/>
      <w:rPr>
        <w:sz w:val="16"/>
        <w:szCs w:val="16"/>
      </w:rPr>
    </w:pPr>
    <w:r w:rsidRPr="001270E1">
      <w:rPr>
        <w:sz w:val="16"/>
        <w:szCs w:val="16"/>
      </w:rPr>
      <w:t>Hodnotenie *</w:t>
    </w:r>
  </w:p>
  <w:p w:rsidR="001270E1" w:rsidRPr="001270E1" w:rsidRDefault="001270E1" w:rsidP="001270E1">
    <w:pPr>
      <w:pStyle w:val="Pta"/>
      <w:rPr>
        <w:sz w:val="16"/>
        <w:szCs w:val="16"/>
      </w:rPr>
    </w:pPr>
  </w:p>
  <w:p w:rsidR="001270E1" w:rsidRPr="001270E1" w:rsidRDefault="001270E1" w:rsidP="001270E1">
    <w:pPr>
      <w:pStyle w:val="Pta"/>
      <w:rPr>
        <w:sz w:val="16"/>
        <w:szCs w:val="16"/>
      </w:rPr>
    </w:pPr>
    <w:r w:rsidRPr="001270E1">
      <w:rPr>
        <w:sz w:val="16"/>
        <w:szCs w:val="16"/>
      </w:rPr>
      <w:t xml:space="preserve">                 </w:t>
    </w:r>
    <w:r w:rsidRPr="001270E1">
      <w:rPr>
        <w:sz w:val="16"/>
        <w:szCs w:val="16"/>
      </w:rPr>
      <w:t xml:space="preserve">1 </w:t>
    </w:r>
    <w:r w:rsidRPr="001270E1">
      <w:rPr>
        <w:sz w:val="16"/>
        <w:szCs w:val="16"/>
      </w:rPr>
      <w:t xml:space="preserve">             </w:t>
    </w:r>
    <w:r>
      <w:rPr>
        <w:sz w:val="16"/>
        <w:szCs w:val="16"/>
      </w:rPr>
      <w:t xml:space="preserve">                       </w:t>
    </w:r>
    <w:r w:rsidRPr="001270E1">
      <w:rPr>
        <w:sz w:val="16"/>
        <w:szCs w:val="16"/>
      </w:rPr>
      <w:t xml:space="preserve">             </w:t>
    </w:r>
    <w:r w:rsidRPr="001270E1">
      <w:rPr>
        <w:sz w:val="16"/>
        <w:szCs w:val="16"/>
      </w:rPr>
      <w:t>2</w:t>
    </w:r>
    <w:r w:rsidRPr="001270E1">
      <w:rPr>
        <w:sz w:val="16"/>
        <w:szCs w:val="16"/>
      </w:rPr>
      <w:t xml:space="preserve">.               </w:t>
    </w:r>
    <w:r>
      <w:rPr>
        <w:sz w:val="16"/>
        <w:szCs w:val="16"/>
      </w:rPr>
      <w:t xml:space="preserve">      </w:t>
    </w:r>
    <w:r w:rsidRPr="001270E1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</w:t>
    </w:r>
    <w:r w:rsidRPr="001270E1">
      <w:rPr>
        <w:sz w:val="16"/>
        <w:szCs w:val="16"/>
      </w:rPr>
      <w:t xml:space="preserve">        </w:t>
    </w:r>
    <w:r w:rsidRPr="001270E1">
      <w:rPr>
        <w:sz w:val="16"/>
        <w:szCs w:val="16"/>
      </w:rPr>
      <w:t>3</w:t>
    </w:r>
    <w:r w:rsidRPr="001270E1">
      <w:rPr>
        <w:sz w:val="16"/>
        <w:szCs w:val="16"/>
      </w:rPr>
      <w:t xml:space="preserve">.    </w:t>
    </w:r>
    <w:r w:rsidRPr="001270E1">
      <w:rPr>
        <w:sz w:val="16"/>
        <w:szCs w:val="16"/>
      </w:rPr>
      <w:t xml:space="preserve"> </w:t>
    </w:r>
    <w:r w:rsidRPr="001270E1">
      <w:rPr>
        <w:sz w:val="16"/>
        <w:szCs w:val="16"/>
      </w:rPr>
      <w:t xml:space="preserve">               </w:t>
    </w:r>
    <w:r>
      <w:rPr>
        <w:sz w:val="16"/>
        <w:szCs w:val="16"/>
      </w:rPr>
      <w:t xml:space="preserve">             </w:t>
    </w:r>
    <w:r w:rsidRPr="001270E1">
      <w:rPr>
        <w:sz w:val="16"/>
        <w:szCs w:val="16"/>
      </w:rPr>
      <w:t xml:space="preserve">     </w:t>
    </w:r>
    <w:r w:rsidRPr="001270E1">
      <w:rPr>
        <w:sz w:val="16"/>
        <w:szCs w:val="16"/>
      </w:rPr>
      <w:t>4</w:t>
    </w:r>
    <w:r w:rsidRPr="001270E1">
      <w:rPr>
        <w:sz w:val="16"/>
        <w:szCs w:val="16"/>
      </w:rPr>
      <w:t xml:space="preserve">.           </w:t>
    </w:r>
    <w:r>
      <w:rPr>
        <w:sz w:val="16"/>
        <w:szCs w:val="16"/>
      </w:rPr>
      <w:t xml:space="preserve">                        </w:t>
    </w:r>
    <w:r w:rsidRPr="001270E1">
      <w:rPr>
        <w:sz w:val="16"/>
        <w:szCs w:val="16"/>
      </w:rPr>
      <w:t xml:space="preserve">         5.</w:t>
    </w:r>
  </w:p>
  <w:p w:rsidR="001270E1" w:rsidRDefault="001270E1" w:rsidP="001270E1">
    <w:pPr>
      <w:pStyle w:val="Pta"/>
      <w:rPr>
        <w:sz w:val="16"/>
        <w:szCs w:val="16"/>
      </w:rPr>
    </w:pPr>
    <w:r w:rsidRPr="001270E1">
      <w:rPr>
        <w:sz w:val="16"/>
        <w:szCs w:val="16"/>
      </w:rPr>
      <w:t xml:space="preserve">            v</w:t>
    </w:r>
    <w:r w:rsidRPr="001270E1">
      <w:rPr>
        <w:sz w:val="16"/>
        <w:szCs w:val="16"/>
      </w:rPr>
      <w:t>ýborne</w:t>
    </w:r>
    <w:r w:rsidRPr="001270E1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 </w:t>
    </w:r>
    <w:r w:rsidRPr="001270E1">
      <w:rPr>
        <w:sz w:val="16"/>
        <w:szCs w:val="16"/>
      </w:rPr>
      <w:t xml:space="preserve">    v</w:t>
    </w:r>
    <w:r w:rsidRPr="001270E1">
      <w:rPr>
        <w:sz w:val="16"/>
        <w:szCs w:val="16"/>
      </w:rPr>
      <w:t>eľmi dobre</w:t>
    </w:r>
    <w:r w:rsidRPr="001270E1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</w:t>
    </w:r>
    <w:r w:rsidRPr="001270E1">
      <w:rPr>
        <w:sz w:val="16"/>
        <w:szCs w:val="16"/>
      </w:rPr>
      <w:t xml:space="preserve">    priemerne</w:t>
    </w:r>
    <w:r w:rsidRPr="001270E1">
      <w:rPr>
        <w:sz w:val="16"/>
        <w:szCs w:val="16"/>
      </w:rPr>
      <w:t xml:space="preserve">   </w:t>
    </w:r>
    <w:r w:rsidRPr="001270E1">
      <w:rPr>
        <w:sz w:val="16"/>
        <w:szCs w:val="16"/>
      </w:rPr>
      <w:t xml:space="preserve">             </w:t>
    </w:r>
    <w:r>
      <w:rPr>
        <w:sz w:val="16"/>
        <w:szCs w:val="16"/>
      </w:rPr>
      <w:t xml:space="preserve">              </w:t>
    </w:r>
    <w:r w:rsidRPr="001270E1">
      <w:rPr>
        <w:sz w:val="16"/>
        <w:szCs w:val="16"/>
      </w:rPr>
      <w:t xml:space="preserve">sľabo   </w:t>
    </w:r>
    <w:r>
      <w:rPr>
        <w:sz w:val="16"/>
        <w:szCs w:val="16"/>
      </w:rPr>
      <w:t xml:space="preserve">                          </w:t>
    </w:r>
    <w:r w:rsidRPr="001270E1">
      <w:rPr>
        <w:sz w:val="16"/>
        <w:szCs w:val="16"/>
      </w:rPr>
      <w:t>nedostatočne</w:t>
    </w:r>
  </w:p>
  <w:p w:rsidR="001270E1" w:rsidRPr="001270E1" w:rsidRDefault="001270E1" w:rsidP="001270E1">
    <w:pPr>
      <w:pStyle w:val="Pta"/>
      <w:rPr>
        <w:sz w:val="16"/>
        <w:szCs w:val="16"/>
      </w:rPr>
    </w:pPr>
  </w:p>
  <w:p w:rsidR="001270E1" w:rsidRPr="001270E1" w:rsidRDefault="001270E1" w:rsidP="001270E1">
    <w:pPr>
      <w:pStyle w:val="Pta"/>
      <w:rPr>
        <w:sz w:val="16"/>
        <w:szCs w:val="16"/>
      </w:rPr>
    </w:pPr>
    <w:r w:rsidRPr="001270E1">
      <w:rPr>
        <w:sz w:val="16"/>
        <w:szCs w:val="16"/>
      </w:rPr>
      <w:t>ovinný údaj **</w:t>
    </w:r>
  </w:p>
  <w:p w:rsidR="001270E1" w:rsidRPr="001270E1" w:rsidRDefault="001270E1" w:rsidP="001270E1">
    <w:pPr>
      <w:pStyle w:val="Pta"/>
      <w:rPr>
        <w:b/>
        <w:bCs/>
        <w:sz w:val="16"/>
        <w:szCs w:val="16"/>
      </w:rPr>
    </w:pPr>
    <w:r w:rsidRPr="001270E1">
      <w:rPr>
        <w:b/>
        <w:bCs/>
        <w:sz w:val="16"/>
        <w:szCs w:val="16"/>
      </w:rPr>
      <w:t>§ 5 V Y H L Á Š K Y č. 405/2024 Ministerstva školstva, výskumu, vývoja a mládeže Slovenskej republiky</w:t>
    </w:r>
  </w:p>
  <w:p w:rsidR="001270E1" w:rsidRPr="001270E1" w:rsidRDefault="001270E1" w:rsidP="001270E1">
    <w:pPr>
      <w:pStyle w:val="Pta"/>
      <w:rPr>
        <w:sz w:val="16"/>
        <w:szCs w:val="16"/>
      </w:rPr>
    </w:pPr>
    <w:r w:rsidRPr="001270E1">
      <w:rPr>
        <w:sz w:val="16"/>
        <w:szCs w:val="16"/>
      </w:rPr>
      <w:t>ktorou sa ustanovujú podrobnosti o dokumentácii akreditovaného vzdelávacieho programu ďalšieho vzdelávania, o obsahu žiadosti o akreditáciu vzdelávacieho programuďalšieho vzdelávania a o projekte vzdelávacieho programu ďalšieho vzdelávania, o osvedčen</w:t>
    </w:r>
    <w:r w:rsidRPr="001270E1">
      <w:rPr>
        <w:sz w:val="16"/>
        <w:szCs w:val="16"/>
      </w:rPr>
      <w:t xml:space="preserve"> </w:t>
    </w:r>
    <w:r w:rsidRPr="001270E1">
      <w:rPr>
        <w:sz w:val="16"/>
        <w:szCs w:val="16"/>
      </w:rPr>
      <w:t>o absolvovaní akreditovaného vzdelávacieho programu ďalšieho</w:t>
    </w:r>
    <w:r>
      <w:rPr>
        <w:sz w:val="16"/>
        <w:szCs w:val="16"/>
      </w:rPr>
      <w:t xml:space="preserve"> </w:t>
    </w:r>
    <w:r w:rsidRPr="001270E1">
      <w:rPr>
        <w:sz w:val="16"/>
        <w:szCs w:val="16"/>
      </w:rPr>
      <w:t>vzdelávania, o náležitostiach osvedčenia o čiastočnej kvalifikácii a osvedčenia o úplnej</w:t>
    </w:r>
    <w:r w:rsidRPr="001270E1">
      <w:rPr>
        <w:sz w:val="16"/>
        <w:szCs w:val="16"/>
      </w:rPr>
      <w:t xml:space="preserve"> </w:t>
    </w:r>
    <w:r w:rsidRPr="001270E1">
      <w:rPr>
        <w:sz w:val="16"/>
        <w:szCs w:val="16"/>
      </w:rPr>
      <w:t>kvalifikácii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6D31" w:rsidRDefault="000B6D31" w:rsidP="001270E1">
      <w:r>
        <w:separator/>
      </w:r>
    </w:p>
  </w:footnote>
  <w:footnote w:type="continuationSeparator" w:id="0">
    <w:p w:rsidR="000B6D31" w:rsidRDefault="000B6D31" w:rsidP="00127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CAF" w:rsidRPr="00203CAF" w:rsidRDefault="00203CAF">
    <w:pPr>
      <w:pStyle w:val="Hlavika"/>
      <w:rPr>
        <w:lang w:val="sk-SK"/>
      </w:rPr>
    </w:pPr>
    <w:r>
      <w:rPr>
        <w:lang w:val="sk-SK"/>
      </w:rPr>
      <w:t xml:space="preserve">AUTOŠKOLA ZARAJA </w:t>
    </w:r>
    <w:proofErr w:type="spellStart"/>
    <w:r>
      <w:rPr>
        <w:lang w:val="sk-SK"/>
      </w:rPr>
      <w:t>s.r.o</w:t>
    </w:r>
    <w:proofErr w:type="spellEnd"/>
    <w:r>
      <w:rPr>
        <w:lang w:val="sk-SK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E1"/>
    <w:rsid w:val="000B6D31"/>
    <w:rsid w:val="001270E1"/>
    <w:rsid w:val="00203CAF"/>
    <w:rsid w:val="00212CCC"/>
    <w:rsid w:val="002B20AE"/>
    <w:rsid w:val="005A0FFE"/>
    <w:rsid w:val="006E039E"/>
    <w:rsid w:val="00920B34"/>
    <w:rsid w:val="00CD602C"/>
    <w:rsid w:val="00D25E38"/>
    <w:rsid w:val="00D80FF2"/>
    <w:rsid w:val="00EE3C8B"/>
    <w:rsid w:val="00FD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8F1F"/>
  <w15:chartTrackingRefBased/>
  <w15:docId w15:val="{807FF880-51CD-BD4A-BF2E-5C56C4C0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7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7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70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70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70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70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7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7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70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70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70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70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70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70E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27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2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70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270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270E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270E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270E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7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70E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270E1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270E1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70E1"/>
  </w:style>
  <w:style w:type="paragraph" w:styleId="Pta">
    <w:name w:val="footer"/>
    <w:basedOn w:val="Normlny"/>
    <w:link w:val="PtaChar"/>
    <w:uiPriority w:val="99"/>
    <w:unhideWhenUsed/>
    <w:rsid w:val="001270E1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12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Zuzka</cp:lastModifiedBy>
  <cp:revision>1</cp:revision>
  <dcterms:created xsi:type="dcterms:W3CDTF">2026-05-28T12:40:00Z</dcterms:created>
  <dcterms:modified xsi:type="dcterms:W3CDTF">2026-05-28T13:07:00Z</dcterms:modified>
</cp:coreProperties>
</file>